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3"/>
    <w:bookmarkEnd w:id="4"/>
    <w:p w:rsidR="001F3165" w:rsidRPr="00AB60D6" w:rsidRDefault="00900D24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175ADA" w:rsidRPr="00035B7B" w:rsidRDefault="00175ADA" w:rsidP="00175ADA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09502D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09502D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09502D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09502D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09502D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09502D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09502D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09502D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09502D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9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09502D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09502D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09502D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09502D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B760A2">
        <w:rPr>
          <w:rFonts w:ascii="標楷體" w:eastAsia="標楷體" w:hAnsi="標楷體" w:hint="eastAsia"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MakeCode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讓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上網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81110">
        <w:rPr>
          <w:rFonts w:ascii="標楷體" w:eastAsia="標楷體" w:hAnsi="標楷體" w:hint="eastAsia"/>
          <w:color w:val="000000"/>
          <w:sz w:val="24"/>
        </w:rPr>
        <w:t>2</w:t>
      </w:r>
      <w:r w:rsidR="003B1F1E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B760A2">
        <w:rPr>
          <w:rFonts w:ascii="標楷體" w:eastAsia="標楷體" w:hAnsi="標楷體" w:hint="eastAsia"/>
          <w:sz w:val="24"/>
        </w:rPr>
        <w:t>5</w:t>
      </w:r>
      <w:r w:rsidRPr="00740037">
        <w:rPr>
          <w:rFonts w:ascii="標楷體" w:eastAsia="標楷體" w:hAnsi="標楷體"/>
          <w:sz w:val="24"/>
        </w:rPr>
        <w:t>月</w:t>
      </w:r>
      <w:r w:rsidR="00B760A2">
        <w:rPr>
          <w:rFonts w:ascii="標楷體" w:eastAsia="標楷體" w:hAnsi="標楷體" w:hint="eastAsia"/>
          <w:sz w:val="24"/>
        </w:rPr>
        <w:t>12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3B1F1E">
        <w:rPr>
          <w:rFonts w:ascii="標楷體" w:eastAsia="標楷體" w:hAnsi="標楷體" w:hint="eastAsia"/>
          <w:sz w:val="24"/>
          <w:lang w:eastAsia="zh-HK"/>
        </w:rPr>
        <w:t>三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4A7EF5">
        <w:rPr>
          <w:rFonts w:ascii="標楷體" w:eastAsia="標楷體" w:hAnsi="標楷體"/>
          <w:sz w:val="24"/>
        </w:rPr>
        <w:t>13</w:t>
      </w:r>
      <w:r w:rsidR="00D81110" w:rsidRPr="00740037">
        <w:rPr>
          <w:rFonts w:ascii="標楷體" w:eastAsia="標楷體" w:hAnsi="標楷體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="00D81110"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4A7EF5"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3B1F1E">
        <w:rPr>
          <w:rFonts w:ascii="標楷體" w:eastAsia="標楷體" w:hAnsi="標楷體" w:hint="eastAsia"/>
          <w:color w:val="000000"/>
          <w:sz w:val="24"/>
          <w:lang w:eastAsia="zh-HK"/>
        </w:rPr>
        <w:t>八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德國小</w:t>
      </w:r>
      <w:r w:rsidR="00106768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B760A2" w:rsidRPr="00561CFD" w:rsidTr="00A35AE7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B760A2" w:rsidRDefault="00B760A2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B760A2" w:rsidRDefault="00B760A2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B760A2" w:rsidRDefault="00B760A2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B760A2" w:rsidRPr="00561CFD" w:rsidRDefault="00B760A2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用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MakeCode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microbit</w:t>
            </w:r>
          </w:p>
          <w:p w:rsidR="00263A7E" w:rsidRPr="00561CFD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上網</w:t>
            </w:r>
          </w:p>
        </w:tc>
        <w:tc>
          <w:tcPr>
            <w:tcW w:w="1701" w:type="dxa"/>
            <w:vAlign w:val="center"/>
          </w:tcPr>
          <w:p w:rsidR="00B760A2" w:rsidRPr="00561CFD" w:rsidRDefault="00B760A2" w:rsidP="007076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B760A2" w:rsidRPr="00561CFD" w:rsidRDefault="00B760A2" w:rsidP="007076C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E96618" w:rsidRDefault="00B760A2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</w:p>
          <w:p w:rsidR="00B760A2" w:rsidRDefault="008D3072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hyperlink r:id="rId10" w:history="1">
              <w:r w:rsidR="00945121" w:rsidRPr="001B1180">
                <w:rPr>
                  <w:rStyle w:val="ae"/>
                  <w:rFonts w:ascii="標楷體" w:eastAsia="標楷體" w:hAnsi="標楷體"/>
                </w:rPr>
                <w:t>https://drp.tyc.edu.tw/TYDRP/ActInfo.aspx</w:t>
              </w:r>
            </w:hyperlink>
          </w:p>
          <w:p w:rsidR="00E96618" w:rsidRDefault="00E96618" w:rsidP="008F2344">
            <w:r>
              <w:rPr>
                <w:rFonts w:ascii="標楷體" w:eastAsia="標楷體" w:hAnsi="標楷體" w:hint="eastAsia"/>
                <w:color w:val="000000"/>
              </w:rPr>
              <w:t>2.</w:t>
            </w:r>
            <w:r>
              <w:t xml:space="preserve"> </w:t>
            </w:r>
          </w:p>
          <w:p w:rsidR="00E96618" w:rsidRDefault="00E96618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 w:rsidRPr="00E96618">
              <w:rPr>
                <w:rFonts w:ascii="標楷體" w:eastAsia="標楷體" w:hAnsi="標楷體"/>
                <w:color w:val="000000"/>
              </w:rPr>
              <w:t>J00041-210400004</w:t>
            </w:r>
          </w:p>
          <w:p w:rsidR="00E96618" w:rsidRDefault="00E96618" w:rsidP="00E9661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945121">
              <w:rPr>
                <w:rFonts w:ascii="標楷體" w:eastAsia="標楷體" w:hAnsi="標楷體"/>
                <w:color w:val="000000"/>
              </w:rPr>
              <w:t>.</w:t>
            </w:r>
          </w:p>
          <w:p w:rsidR="00B760A2" w:rsidRPr="00561CFD" w:rsidRDefault="00945121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080001" cy="1080000"/>
                  <wp:effectExtent l="19050" t="0" r="5849" b="0"/>
                  <wp:docPr id="1" name="圖片 1" descr="https://drp.tyc.edu.tw/TYDRP/FileFolder_Share/Act/photo/J00041-210400004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400004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0A2" w:rsidRPr="00561CFD" w:rsidTr="00A35AE7">
        <w:trPr>
          <w:trHeight w:val="850"/>
          <w:jc w:val="center"/>
        </w:trPr>
        <w:tc>
          <w:tcPr>
            <w:tcW w:w="846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7076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B760A2" w:rsidRPr="00561CFD" w:rsidRDefault="00265CE6" w:rsidP="007076CF">
            <w:pPr>
              <w:rPr>
                <w:rFonts w:ascii="標楷體" w:eastAsia="標楷體" w:hAnsi="標楷體"/>
                <w:color w:val="000000"/>
              </w:rPr>
            </w:pPr>
            <w:r w:rsidRPr="00265CE6">
              <w:rPr>
                <w:rFonts w:ascii="標楷體" w:eastAsia="標楷體" w:hAnsi="標楷體" w:hint="eastAsia"/>
                <w:color w:val="000000"/>
              </w:rPr>
              <w:t>MakeCode</w:t>
            </w:r>
            <w:r w:rsidR="00B760A2" w:rsidRPr="007D752B">
              <w:rPr>
                <w:rFonts w:ascii="標楷體" w:eastAsia="標楷體" w:hAnsi="標楷體" w:hint="eastAsia"/>
                <w:color w:val="000000"/>
              </w:rPr>
              <w:t>廣播</w:t>
            </w:r>
            <w:r w:rsidRPr="00265CE6">
              <w:rPr>
                <w:rFonts w:ascii="標楷體" w:eastAsia="標楷體" w:hAnsi="標楷體" w:hint="eastAsia"/>
                <w:color w:val="000000"/>
              </w:rPr>
              <w:t>遊戲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A35AE7">
        <w:trPr>
          <w:trHeight w:val="850"/>
          <w:jc w:val="center"/>
        </w:trPr>
        <w:tc>
          <w:tcPr>
            <w:tcW w:w="846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7076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B760A2" w:rsidRPr="008D46FA" w:rsidRDefault="00CC5101" w:rsidP="00CC510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透過與</w:t>
            </w:r>
            <w:r>
              <w:rPr>
                <w:rFonts w:ascii="標楷體" w:eastAsia="標楷體" w:hAnsi="標楷體" w:hint="eastAsia"/>
                <w:color w:val="000000"/>
              </w:rPr>
              <w:t>scratc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結合</w:t>
            </w:r>
            <w:r w:rsidR="00B760A2" w:rsidRPr="007D752B">
              <w:rPr>
                <w:rFonts w:ascii="標楷體" w:eastAsia="標楷體" w:hAnsi="標楷體" w:hint="eastAsia"/>
                <w:color w:val="000000"/>
              </w:rPr>
              <w:t>讓的Microbit上網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130A7E">
        <w:trPr>
          <w:trHeight w:val="850"/>
          <w:jc w:val="center"/>
        </w:trPr>
        <w:tc>
          <w:tcPr>
            <w:tcW w:w="846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6A67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B760A2" w:rsidRPr="00561CFD" w:rsidRDefault="00B760A2" w:rsidP="006A67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795893">
        <w:trPr>
          <w:trHeight w:val="901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B760A2" w:rsidRPr="00463C41" w:rsidRDefault="00B760A2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B760A2" w:rsidRPr="00E01167" w:rsidRDefault="00B760A2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A143F5" w:rsidRDefault="00B760A2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B760A2" w:rsidRPr="00A143F5" w:rsidRDefault="00B760A2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B760A2" w:rsidRPr="00561CFD" w:rsidTr="00795893">
        <w:trPr>
          <w:trHeight w:val="1127"/>
          <w:jc w:val="center"/>
        </w:trPr>
        <w:tc>
          <w:tcPr>
            <w:tcW w:w="1980" w:type="dxa"/>
            <w:gridSpan w:val="2"/>
            <w:vMerge/>
            <w:vAlign w:val="center"/>
          </w:tcPr>
          <w:p w:rsidR="00B760A2" w:rsidRPr="00C23673" w:rsidRDefault="00B760A2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760A2" w:rsidRPr="00463C41" w:rsidRDefault="00B760A2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A143F5" w:rsidRDefault="00B760A2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B760A2" w:rsidRPr="00A143F5" w:rsidRDefault="00B760A2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B760A2" w:rsidRPr="00A143F5" w:rsidRDefault="00B760A2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0950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B760A2" w:rsidRP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讓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進行AI辨識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B760A2">
        <w:rPr>
          <w:rFonts w:ascii="標楷體" w:eastAsia="標楷體" w:hAnsi="標楷體"/>
          <w:color w:val="000000"/>
          <w:sz w:val="24"/>
        </w:rPr>
        <w:t>5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B760A2">
        <w:rPr>
          <w:rFonts w:ascii="標楷體" w:eastAsia="標楷體" w:hAnsi="標楷體"/>
          <w:color w:val="000000"/>
          <w:sz w:val="24"/>
        </w:rPr>
        <w:t>26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 w:rsidR="00130A7E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EF06C9" w:rsidRDefault="00EF06C9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21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130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130A7E"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22" w:type="dxa"/>
            <w:vMerge w:val="restart"/>
            <w:vAlign w:val="center"/>
          </w:tcPr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263A7E" w:rsidRPr="00265CE6" w:rsidRDefault="00263A7E" w:rsidP="00251773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</w:p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進行</w:t>
            </w:r>
          </w:p>
          <w:p w:rsidR="00EF06C9" w:rsidRPr="00561CFD" w:rsidRDefault="00263A7E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AI辨識</w:t>
            </w: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E96618" w:rsidRDefault="00EF06C9" w:rsidP="007D752B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B760A2">
              <w:t xml:space="preserve"> </w:t>
            </w:r>
          </w:p>
          <w:p w:rsidR="00E96618" w:rsidRDefault="008D3072" w:rsidP="00E96618">
            <w:pPr>
              <w:ind w:leftChars="100" w:left="220"/>
            </w:pPr>
            <w:hyperlink r:id="rId12" w:history="1">
              <w:r w:rsidR="004625CB" w:rsidRPr="001B1180">
                <w:rPr>
                  <w:rStyle w:val="ae"/>
                </w:rPr>
                <w:t>https://drp.tyc.edu.tw/TYDRP/ActInfo.aspx</w:t>
              </w:r>
            </w:hyperlink>
          </w:p>
          <w:p w:rsidR="00E96618" w:rsidRDefault="00E96618" w:rsidP="00E96618">
            <w:r>
              <w:rPr>
                <w:rFonts w:hint="eastAsia"/>
              </w:rPr>
              <w:t>2.</w:t>
            </w:r>
          </w:p>
          <w:p w:rsidR="00E96618" w:rsidRDefault="00E96618" w:rsidP="00E96618">
            <w:pPr>
              <w:ind w:leftChars="100" w:left="220"/>
            </w:pPr>
            <w:r w:rsidRPr="00E96618">
              <w:t>J00041-210400005</w:t>
            </w:r>
          </w:p>
          <w:p w:rsidR="00E96618" w:rsidRDefault="00E96618" w:rsidP="007D752B">
            <w:r>
              <w:t>3</w:t>
            </w:r>
            <w:r w:rsidR="004625CB">
              <w:t>.</w:t>
            </w:r>
          </w:p>
          <w:p w:rsidR="00304455" w:rsidRPr="00561CFD" w:rsidRDefault="004625CB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077685" cy="1080000"/>
                  <wp:effectExtent l="19050" t="0" r="8165" b="0"/>
                  <wp:docPr id="3" name="圖片 3" descr="https://drp.tyc.edu.tw/TYDRP/FileFolder_Share/Act/photo/J00041-2104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rp.tyc.edu.tw/TYDRP/FileFolder_Share/Act/photo/J00041-2104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68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 w:rsidR="00130A7E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B760A2" w:rsidP="00130A7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AI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基本概念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B760A2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130A7E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B760A2" w:rsidRDefault="00B760A2" w:rsidP="00EF06C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B760A2">
              <w:rPr>
                <w:rFonts w:ascii="標楷體" w:eastAsia="標楷體" w:hAnsi="標楷體" w:hint="eastAsia"/>
                <w:color w:val="000000"/>
                <w:lang w:val="en-US"/>
              </w:rPr>
              <w:t xml:space="preserve">microbit </w:t>
            </w:r>
            <w:r>
              <w:rPr>
                <w:rFonts w:ascii="標楷體" w:eastAsia="標楷體" w:hAnsi="標楷體" w:hint="eastAsia"/>
                <w:color w:val="000000"/>
              </w:rPr>
              <w:t>的</w:t>
            </w:r>
            <w:r w:rsidRPr="00B760A2">
              <w:rPr>
                <w:rFonts w:ascii="標楷體" w:eastAsia="標楷體" w:hAnsi="標楷體" w:hint="eastAsia"/>
                <w:color w:val="000000"/>
                <w:lang w:val="en-US"/>
              </w:rPr>
              <w:t>AI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實作</w:t>
            </w:r>
          </w:p>
        </w:tc>
        <w:tc>
          <w:tcPr>
            <w:tcW w:w="2243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Default="00A143F5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EA72A6" w:rsidRPr="00A143F5" w:rsidRDefault="00EA72A6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795893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F6601" w:rsidRDefault="00EF6601" w:rsidP="000950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0950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熱轉印原理及馬克杯製作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B760A2">
        <w:rPr>
          <w:rFonts w:ascii="標楷體" w:eastAsia="標楷體" w:hAnsi="標楷體"/>
          <w:color w:val="000000"/>
          <w:sz w:val="24"/>
        </w:rPr>
        <w:t>5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B760A2">
        <w:rPr>
          <w:rFonts w:ascii="標楷體" w:eastAsia="標楷體" w:hAnsi="標楷體"/>
          <w:color w:val="000000"/>
          <w:sz w:val="24"/>
        </w:rPr>
        <w:t>21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震旦行講師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熱轉印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原理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馬克杯</w:t>
            </w:r>
          </w:p>
          <w:p w:rsidR="00222C20" w:rsidRPr="00561CFD" w:rsidRDefault="00263A7E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製作</w:t>
            </w:r>
          </w:p>
        </w:tc>
        <w:tc>
          <w:tcPr>
            <w:tcW w:w="1701" w:type="dxa"/>
            <w:vAlign w:val="center"/>
          </w:tcPr>
          <w:p w:rsidR="00222C20" w:rsidRPr="00A35AE7" w:rsidRDefault="00222C20" w:rsidP="00B760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B760A2"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B760A2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E96618" w:rsidRDefault="00222C20" w:rsidP="00B760A2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625CB">
              <w:t xml:space="preserve"> </w:t>
            </w:r>
          </w:p>
          <w:p w:rsidR="00304455" w:rsidRDefault="008D3072" w:rsidP="00E96618">
            <w:pPr>
              <w:ind w:leftChars="100" w:left="220"/>
            </w:pPr>
            <w:hyperlink r:id="rId14" w:history="1">
              <w:r w:rsidR="004625CB" w:rsidRPr="001B1180">
                <w:rPr>
                  <w:rStyle w:val="ae"/>
                  <w:rFonts w:ascii="標楷體" w:eastAsia="標楷體" w:hAnsi="標楷體"/>
                </w:rPr>
                <w:t>https://drp.tyc.edu.tw/TYDRP/ActInfo.aspx</w:t>
              </w:r>
            </w:hyperlink>
          </w:p>
          <w:p w:rsidR="00E96618" w:rsidRDefault="00E96618" w:rsidP="00B760A2">
            <w:r>
              <w:rPr>
                <w:rFonts w:hint="eastAsia"/>
              </w:rPr>
              <w:t>2.</w:t>
            </w:r>
          </w:p>
          <w:p w:rsidR="00E96618" w:rsidRDefault="00E96618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J00041-210400006</w:t>
            </w:r>
          </w:p>
          <w:p w:rsidR="00E96618" w:rsidRDefault="00E96618" w:rsidP="00E9661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4625CB">
              <w:rPr>
                <w:rFonts w:ascii="標楷體" w:eastAsia="標楷體" w:hAnsi="標楷體"/>
                <w:color w:val="000000"/>
              </w:rPr>
              <w:t>.</w:t>
            </w:r>
          </w:p>
          <w:p w:rsidR="004625CB" w:rsidRPr="00304455" w:rsidRDefault="004625CB" w:rsidP="00E96618">
            <w:pPr>
              <w:ind w:leftChars="100" w:left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19050" t="0" r="5850" b="0"/>
                  <wp:docPr id="2" name="圖片 2" descr="https://drp.tyc.edu.tw/TYDRP/FileFolder_Share/Act/photo/J00041-210400005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p.tyc.edu.tw/TYDRP/FileFolder_Share/Act/photo/J00041-210400005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B760A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B760A2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561CFD" w:rsidRDefault="00B760A2" w:rsidP="00E66400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熱轉</w:t>
            </w:r>
            <w:r w:rsidR="00263A7E">
              <w:rPr>
                <w:rFonts w:ascii="標楷體" w:eastAsia="標楷體" w:hAnsi="標楷體" w:hint="eastAsia"/>
                <w:color w:val="000000"/>
                <w:lang w:eastAsia="zh-HK"/>
              </w:rPr>
              <w:t>印成品及原理介紹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A35AE7" w:rsidRDefault="00263A7E" w:rsidP="00E664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熱轉印圖樣製作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="00263A7E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263A7E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63A7E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熱轉印馬克杯製作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="00263A7E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63A7E"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63A7E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795893">
        <w:trPr>
          <w:trHeight w:val="11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D9775C" w:rsidRPr="00D9775C" w:rsidRDefault="00D9775C" w:rsidP="00D9775C">
            <w:pPr>
              <w:rPr>
                <w:rFonts w:ascii="標楷體" w:eastAsia="標楷體" w:hAnsi="標楷體"/>
              </w:rPr>
            </w:pPr>
            <w:r w:rsidRPr="00D9775C">
              <w:rPr>
                <w:rFonts w:ascii="標楷體" w:eastAsia="標楷體" w:hAnsi="標楷體"/>
              </w:rPr>
              <w:t>生P-IV-4設計的流程。</w:t>
            </w:r>
          </w:p>
          <w:p w:rsidR="00A143F5" w:rsidRPr="00D9775C" w:rsidRDefault="00D9775C" w:rsidP="00D9775C">
            <w:pPr>
              <w:rPr>
                <w:rFonts w:ascii="Arial" w:hAnsi="Arial"/>
                <w:color w:val="000000" w:themeColor="text1"/>
              </w:rPr>
            </w:pPr>
            <w:r w:rsidRPr="00D9775C">
              <w:rPr>
                <w:rFonts w:ascii="標楷體" w:eastAsia="標楷體" w:hAnsi="標楷體"/>
              </w:rPr>
              <w:t>生P-IV-5材料的選用與加工處理。</w:t>
            </w:r>
          </w:p>
        </w:tc>
      </w:tr>
      <w:tr w:rsidR="00A143F5" w:rsidRPr="00561CFD" w:rsidTr="00795893">
        <w:trPr>
          <w:trHeight w:val="1119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D9775C" w:rsidRPr="00D9775C" w:rsidRDefault="00D9775C" w:rsidP="00D9775C">
            <w:pPr>
              <w:rPr>
                <w:rFonts w:ascii="標楷體" w:eastAsia="標楷體" w:hAnsi="標楷體"/>
              </w:rPr>
            </w:pPr>
            <w:r w:rsidRPr="00D9775C">
              <w:rPr>
                <w:rFonts w:ascii="標楷體" w:eastAsia="標楷體" w:hAnsi="標楷體" w:hint="eastAsia"/>
              </w:rPr>
              <w:t>設k-IV-3能了解選用適當材料及正確工具的基本知識。</w:t>
            </w:r>
          </w:p>
          <w:p w:rsidR="00A143F5" w:rsidRPr="00A143F5" w:rsidRDefault="00D9775C" w:rsidP="00D9775C">
            <w:pPr>
              <w:rPr>
                <w:rFonts w:ascii="標楷體" w:eastAsia="標楷體" w:hAnsi="標楷體"/>
              </w:rPr>
            </w:pPr>
            <w:r w:rsidRPr="00D9775C">
              <w:rPr>
                <w:rFonts w:ascii="標楷體" w:eastAsia="標楷體" w:hAnsi="標楷體" w:hint="eastAsia"/>
              </w:rPr>
              <w:t>設a-IV-1能主動參與科技實作活動及試探興趣，不受性別的限制。</w:t>
            </w:r>
          </w:p>
        </w:tc>
      </w:tr>
    </w:tbl>
    <w:p w:rsidR="0054362F" w:rsidRDefault="0054362F" w:rsidP="000950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Pr="00A143F5" w:rsidRDefault="00684672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B4504B"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科技領域資訊共備社群工作坊(</w:t>
      </w:r>
      <w:r w:rsidR="00E0105F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4</w:t>
      </w:r>
      <w:r w:rsidR="00B4504B"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)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人數：</w:t>
      </w:r>
      <w:r w:rsidR="00B4504B">
        <w:rPr>
          <w:rFonts w:ascii="標楷體" w:eastAsia="標楷體" w:hAnsi="標楷體" w:hint="eastAsia"/>
          <w:color w:val="000000"/>
          <w:sz w:val="24"/>
        </w:rPr>
        <w:t>20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B4504B" w:rsidRPr="00EF06C9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日期：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B4504B" w:rsidRPr="00A143F5">
        <w:rPr>
          <w:rFonts w:ascii="標楷體" w:eastAsia="標楷體" w:hAnsi="標楷體"/>
          <w:color w:val="000000"/>
          <w:sz w:val="24"/>
        </w:rPr>
        <w:t>年</w:t>
      </w:r>
      <w:r w:rsidR="00263A7E">
        <w:rPr>
          <w:rFonts w:ascii="標楷體" w:eastAsia="標楷體" w:hAnsi="標楷體"/>
          <w:color w:val="000000"/>
          <w:sz w:val="24"/>
        </w:rPr>
        <w:t>5</w:t>
      </w:r>
      <w:r w:rsidR="00B4504B" w:rsidRPr="00A143F5">
        <w:rPr>
          <w:rFonts w:ascii="標楷體" w:eastAsia="標楷體" w:hAnsi="標楷體"/>
          <w:color w:val="000000"/>
          <w:sz w:val="24"/>
        </w:rPr>
        <w:t>月</w:t>
      </w:r>
      <w:r w:rsidR="00263A7E">
        <w:rPr>
          <w:rFonts w:ascii="標楷體" w:eastAsia="標楷體" w:hAnsi="標楷體"/>
          <w:color w:val="000000"/>
          <w:sz w:val="24"/>
        </w:rPr>
        <w:t>28</w:t>
      </w:r>
      <w:r w:rsidR="00B4504B" w:rsidRPr="00A143F5">
        <w:rPr>
          <w:rFonts w:ascii="標楷體" w:eastAsia="標楷體" w:hAnsi="標楷體"/>
          <w:color w:val="000000"/>
          <w:sz w:val="24"/>
        </w:rPr>
        <w:t>日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B4504B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B4504B" w:rsidRPr="00B4504B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="00B4504B">
        <w:rPr>
          <w:rFonts w:ascii="標楷體" w:eastAsia="標楷體" w:hAnsi="標楷體" w:hint="eastAsia"/>
          <w:color w:val="000000"/>
          <w:sz w:val="24"/>
        </w:rPr>
        <w:t>1</w:t>
      </w:r>
      <w:r w:rsidR="00E0105F">
        <w:rPr>
          <w:rFonts w:ascii="標楷體" w:eastAsia="標楷體" w:hAnsi="標楷體" w:hint="eastAsia"/>
          <w:color w:val="000000"/>
          <w:sz w:val="24"/>
        </w:rPr>
        <w:t>3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4504B">
        <w:rPr>
          <w:rFonts w:ascii="標楷體" w:eastAsia="標楷體" w:hAnsi="標楷體" w:hint="eastAsia"/>
          <w:color w:val="000000"/>
          <w:sz w:val="24"/>
        </w:rPr>
        <w:t>6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地點：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B4504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共備主席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大成國中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黃永定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老師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B4504B" w:rsidRPr="00561CFD" w:rsidTr="009D37F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175ADA" w:rsidRPr="00561CFD" w:rsidTr="00E96618">
        <w:trPr>
          <w:trHeight w:val="1298"/>
          <w:jc w:val="center"/>
        </w:trPr>
        <w:tc>
          <w:tcPr>
            <w:tcW w:w="846" w:type="dxa"/>
            <w:vMerge w:val="restart"/>
            <w:vAlign w:val="center"/>
          </w:tcPr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175ADA" w:rsidRPr="00561CFD" w:rsidRDefault="00175ADA" w:rsidP="00E0105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E0105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 w:rsidR="00E0105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E96618" w:rsidRDefault="00175ADA" w:rsidP="00E0105F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F53CE5">
              <w:t xml:space="preserve"> </w:t>
            </w:r>
          </w:p>
          <w:p w:rsidR="00AF3775" w:rsidRDefault="008D3072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hyperlink r:id="rId16" w:history="1">
              <w:r w:rsidR="00F53CE5" w:rsidRPr="001B1180">
                <w:rPr>
                  <w:rStyle w:val="ae"/>
                  <w:rFonts w:ascii="標楷體" w:eastAsia="標楷體" w:hAnsi="標楷體"/>
                </w:rPr>
                <w:t>https://drp.tyc.edu.tw/TYDRP/ActInfo.aspx</w:t>
              </w:r>
            </w:hyperlink>
          </w:p>
          <w:p w:rsidR="00F53CE5" w:rsidRDefault="00F53CE5" w:rsidP="00E010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</w:p>
          <w:p w:rsidR="00E96618" w:rsidRDefault="00E96618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J00041-210400007</w:t>
            </w:r>
          </w:p>
          <w:p w:rsidR="00E96618" w:rsidRDefault="00E96618" w:rsidP="00E010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</w:p>
          <w:p w:rsidR="00F53CE5" w:rsidRPr="00561CFD" w:rsidRDefault="00F53CE5" w:rsidP="00E96618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077228" cy="1080000"/>
                  <wp:effectExtent l="19050" t="0" r="8622" b="0"/>
                  <wp:docPr id="4" name="圖片 4" descr="https://drp.tyc.edu.tw/TYDRP/FileFolder_Share/Act/photo/J00041-210400007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rp.tyc.edu.tw/TYDRP/FileFolder_Share/Act/photo/J00041-210400007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22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ADA" w:rsidRPr="00561CFD" w:rsidTr="00E96618">
        <w:trPr>
          <w:trHeight w:val="1298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E0105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E0105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E0105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  <w:r w:rsidR="00E0105F">
              <w:rPr>
                <w:rFonts w:ascii="標楷體" w:eastAsia="標楷體" w:hAnsi="標楷體"/>
                <w:color w:val="000000"/>
              </w:rPr>
              <w:br/>
            </w:r>
            <w:r w:rsidR="00E0105F">
              <w:rPr>
                <w:rFonts w:ascii="標楷體" w:eastAsia="標楷體" w:hAnsi="標楷體" w:hint="eastAsia"/>
                <w:color w:val="000000"/>
                <w:lang w:eastAsia="zh-HK"/>
              </w:rPr>
              <w:t>教案分享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75ADA" w:rsidRPr="00561CFD" w:rsidTr="00E96618">
        <w:trPr>
          <w:trHeight w:val="1299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4504B" w:rsidRDefault="00B4504B" w:rsidP="000950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54362F" w:rsidRDefault="0054362F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54362F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072" w:rsidRDefault="008D3072" w:rsidP="00AD01F4">
      <w:r>
        <w:separator/>
      </w:r>
    </w:p>
  </w:endnote>
  <w:endnote w:type="continuationSeparator" w:id="0">
    <w:p w:rsidR="008D3072" w:rsidRDefault="008D3072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072" w:rsidRDefault="008D3072" w:rsidP="00AD01F4">
      <w:r>
        <w:separator/>
      </w:r>
    </w:p>
  </w:footnote>
  <w:footnote w:type="continuationSeparator" w:id="0">
    <w:p w:rsidR="008D3072" w:rsidRDefault="008D3072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8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9502D"/>
    <w:rsid w:val="000D5359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6C60"/>
    <w:rsid w:val="00303D72"/>
    <w:rsid w:val="00304455"/>
    <w:rsid w:val="00312185"/>
    <w:rsid w:val="00350183"/>
    <w:rsid w:val="003538F2"/>
    <w:rsid w:val="00365A02"/>
    <w:rsid w:val="00371B45"/>
    <w:rsid w:val="00385263"/>
    <w:rsid w:val="003A276A"/>
    <w:rsid w:val="003B1F1E"/>
    <w:rsid w:val="003D121E"/>
    <w:rsid w:val="003E31C6"/>
    <w:rsid w:val="003F1DE2"/>
    <w:rsid w:val="00427D49"/>
    <w:rsid w:val="00435609"/>
    <w:rsid w:val="0044244C"/>
    <w:rsid w:val="004625CB"/>
    <w:rsid w:val="0048417B"/>
    <w:rsid w:val="004A7EF5"/>
    <w:rsid w:val="004C6575"/>
    <w:rsid w:val="00516DFA"/>
    <w:rsid w:val="00522784"/>
    <w:rsid w:val="00532929"/>
    <w:rsid w:val="005355CE"/>
    <w:rsid w:val="0054362F"/>
    <w:rsid w:val="00561CFD"/>
    <w:rsid w:val="00567D2F"/>
    <w:rsid w:val="00572F8F"/>
    <w:rsid w:val="005F57D7"/>
    <w:rsid w:val="005F5CDB"/>
    <w:rsid w:val="00643E4B"/>
    <w:rsid w:val="00664D00"/>
    <w:rsid w:val="00684672"/>
    <w:rsid w:val="006846FB"/>
    <w:rsid w:val="006B7D3E"/>
    <w:rsid w:val="006E5272"/>
    <w:rsid w:val="006F3643"/>
    <w:rsid w:val="006F5202"/>
    <w:rsid w:val="00703364"/>
    <w:rsid w:val="00720256"/>
    <w:rsid w:val="00723DDC"/>
    <w:rsid w:val="00740037"/>
    <w:rsid w:val="007413D4"/>
    <w:rsid w:val="00793599"/>
    <w:rsid w:val="00794E5B"/>
    <w:rsid w:val="00795893"/>
    <w:rsid w:val="007D752B"/>
    <w:rsid w:val="007E5B8D"/>
    <w:rsid w:val="008551F2"/>
    <w:rsid w:val="008848E0"/>
    <w:rsid w:val="008D3072"/>
    <w:rsid w:val="008D46FA"/>
    <w:rsid w:val="008D7AB0"/>
    <w:rsid w:val="008E32D3"/>
    <w:rsid w:val="008F2344"/>
    <w:rsid w:val="00900D24"/>
    <w:rsid w:val="00901E78"/>
    <w:rsid w:val="00934248"/>
    <w:rsid w:val="00945121"/>
    <w:rsid w:val="009744F6"/>
    <w:rsid w:val="009762D4"/>
    <w:rsid w:val="009A03BD"/>
    <w:rsid w:val="009C767C"/>
    <w:rsid w:val="00A03813"/>
    <w:rsid w:val="00A143F5"/>
    <w:rsid w:val="00A30A73"/>
    <w:rsid w:val="00A31BD8"/>
    <w:rsid w:val="00A35AE7"/>
    <w:rsid w:val="00A41657"/>
    <w:rsid w:val="00A4555A"/>
    <w:rsid w:val="00A525BA"/>
    <w:rsid w:val="00A547C1"/>
    <w:rsid w:val="00A70F3D"/>
    <w:rsid w:val="00AB00F6"/>
    <w:rsid w:val="00AB41A9"/>
    <w:rsid w:val="00AB60D6"/>
    <w:rsid w:val="00AD01F4"/>
    <w:rsid w:val="00AD4F88"/>
    <w:rsid w:val="00AF3775"/>
    <w:rsid w:val="00B4504B"/>
    <w:rsid w:val="00B60189"/>
    <w:rsid w:val="00B760A2"/>
    <w:rsid w:val="00B84381"/>
    <w:rsid w:val="00BA3E56"/>
    <w:rsid w:val="00BC04D6"/>
    <w:rsid w:val="00BE18E4"/>
    <w:rsid w:val="00C07E0E"/>
    <w:rsid w:val="00C10D55"/>
    <w:rsid w:val="00C13AC5"/>
    <w:rsid w:val="00C23673"/>
    <w:rsid w:val="00C32C95"/>
    <w:rsid w:val="00C45A32"/>
    <w:rsid w:val="00C803A3"/>
    <w:rsid w:val="00CB7327"/>
    <w:rsid w:val="00CC5101"/>
    <w:rsid w:val="00CD5BC9"/>
    <w:rsid w:val="00D02EB3"/>
    <w:rsid w:val="00D21F6C"/>
    <w:rsid w:val="00D24015"/>
    <w:rsid w:val="00D37EA9"/>
    <w:rsid w:val="00D41D61"/>
    <w:rsid w:val="00D50DBB"/>
    <w:rsid w:val="00D753D2"/>
    <w:rsid w:val="00D81110"/>
    <w:rsid w:val="00D9775C"/>
    <w:rsid w:val="00DA1A29"/>
    <w:rsid w:val="00DD3AF3"/>
    <w:rsid w:val="00E0105F"/>
    <w:rsid w:val="00E22A04"/>
    <w:rsid w:val="00E35FB5"/>
    <w:rsid w:val="00E567C1"/>
    <w:rsid w:val="00E6287F"/>
    <w:rsid w:val="00E628E8"/>
    <w:rsid w:val="00E83071"/>
    <w:rsid w:val="00E96618"/>
    <w:rsid w:val="00EA0A8A"/>
    <w:rsid w:val="00EA72A6"/>
    <w:rsid w:val="00EC2BDC"/>
    <w:rsid w:val="00EC77E4"/>
    <w:rsid w:val="00EE587F"/>
    <w:rsid w:val="00EF06C9"/>
    <w:rsid w:val="00EF6601"/>
    <w:rsid w:val="00F269F8"/>
    <w:rsid w:val="00F53CE5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p.tyc.edu.tw/TYDRP/ActInfo.aspx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drp.tyc.edu.tw/TYDRP/ActInfo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s://drp.tyc.edu.tw/TYDRP/ActInfo.asp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tybus.com.tw/default.aspx?page=BusTime" TargetMode="External"/><Relationship Id="rId14" Type="http://schemas.openxmlformats.org/officeDocument/2006/relationships/hyperlink" Target="https://drp.tyc.edu.tw/TYDRP/ActInfo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FB03F-CB3A-41C2-8EC1-D901B151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434</Words>
  <Characters>2478</Characters>
  <Application>Microsoft Office Word</Application>
  <DocSecurity>0</DocSecurity>
  <Lines>20</Lines>
  <Paragraphs>5</Paragraphs>
  <ScaleCrop>false</ScaleCrop>
  <Company>1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2021-04-21T06:49:00Z</dcterms:created>
  <dcterms:modified xsi:type="dcterms:W3CDTF">2021-04-21T06:49:00Z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