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8C2" w:rsidRPr="007C137A" w:rsidRDefault="00EE58C2" w:rsidP="00A12DA1">
      <w:pPr>
        <w:spacing w:line="400" w:lineRule="exact"/>
        <w:jc w:val="center"/>
        <w:rPr>
          <w:rFonts w:ascii="標楷體" w:hAnsi="標楷體" w:cs="Arial"/>
          <w:color w:val="000000"/>
          <w:sz w:val="32"/>
          <w:szCs w:val="28"/>
        </w:rPr>
      </w:pPr>
      <w:bookmarkStart w:id="0" w:name="_GoBack"/>
      <w:bookmarkEnd w:id="0"/>
      <w:r w:rsidRPr="007C137A">
        <w:rPr>
          <w:rFonts w:ascii="標楷體" w:eastAsia="標楷體" w:hAnsi="標楷體" w:hint="eastAsia"/>
          <w:color w:val="000000"/>
          <w:sz w:val="32"/>
          <w:szCs w:val="28"/>
        </w:rPr>
        <w:t>桃園市110學年度海洋教育分格漫畫比賽暨宣導活動實施計畫</w:t>
      </w:r>
    </w:p>
    <w:p w:rsidR="00EE58C2" w:rsidRPr="00D16BE5" w:rsidRDefault="00EE58C2" w:rsidP="00A12DA1">
      <w:pPr>
        <w:spacing w:beforeLines="100" w:before="360"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壹、依據</w:t>
      </w:r>
    </w:p>
    <w:p w:rsidR="00EE58C2" w:rsidRPr="00CA7EB5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:rsidR="00EE58C2" w:rsidRPr="00CA7EB5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政府97-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貳、目標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一、推廣海洋保育理念，提升海洋教育知能。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二、普及推廣宣導成效，落實珍愛海洋理念。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三、宣導擴及學生家長，擴大海洋宣導範疇。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四、匯集學生創作文宣，充實教育資源分享平台服務。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叁、辦理單位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一、指導單位：教育部</w:t>
      </w:r>
      <w:r w:rsidRPr="007730EF">
        <w:rPr>
          <w:rFonts w:ascii="標楷體" w:eastAsia="標楷體" w:hAnsi="標楷體" w:hint="eastAsia"/>
          <w:color w:val="000000"/>
        </w:rPr>
        <w:t>國民及學前教育署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二、主辦單位：桃園市政府教育局</w:t>
      </w:r>
    </w:p>
    <w:p w:rsidR="00EE58C2" w:rsidRPr="007730EF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三、承辦單位：桃園市新屋區永安國小</w:t>
      </w:r>
    </w:p>
    <w:p w:rsidR="00EE58C2" w:rsidRPr="003624DE" w:rsidRDefault="00EE58C2" w:rsidP="00EE58C2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肆、辦理時間：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月至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11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7</w:t>
      </w:r>
      <w:r w:rsidRPr="003624DE">
        <w:rPr>
          <w:rFonts w:ascii="標楷體" w:eastAsia="標楷體" w:hAnsi="標楷體" w:hint="eastAsia"/>
          <w:color w:val="000000"/>
        </w:rPr>
        <w:t>月</w:t>
      </w:r>
    </w:p>
    <w:p w:rsidR="00EE58C2" w:rsidRPr="003624DE" w:rsidRDefault="00EE58C2" w:rsidP="00EE58C2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伍、推廣對象：</w:t>
      </w:r>
      <w:r w:rsidRPr="003624DE">
        <w:rPr>
          <w:rFonts w:ascii="標楷體" w:eastAsia="標楷體" w:hAnsi="標楷體" w:hint="eastAsia"/>
          <w:color w:val="000000"/>
        </w:rPr>
        <w:t>本市國中、小學生、教師及學生家長。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陸、活動辦法：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7730EF">
        <w:rPr>
          <w:rFonts w:ascii="標楷體" w:eastAsia="標楷體" w:hAnsi="標楷體" w:hint="eastAsia"/>
          <w:color w:val="000000"/>
        </w:rPr>
        <w:t>一、收件日期：</w:t>
      </w:r>
      <w:r w:rsidRPr="006533F3">
        <w:rPr>
          <w:rFonts w:ascii="標楷體" w:eastAsia="標楷體" w:hAnsi="標楷體"/>
          <w:color w:val="FF0000"/>
        </w:rPr>
        <w:t>111</w:t>
      </w:r>
      <w:r w:rsidRPr="006533F3">
        <w:rPr>
          <w:rFonts w:ascii="標楷體" w:eastAsia="標楷體" w:hAnsi="標楷體" w:hint="eastAsia"/>
          <w:color w:val="FF0000"/>
        </w:rPr>
        <w:t>年</w:t>
      </w:r>
      <w:r w:rsidRPr="006533F3">
        <w:rPr>
          <w:rFonts w:ascii="標楷體" w:eastAsia="標楷體" w:hAnsi="標楷體"/>
          <w:color w:val="FF0000"/>
        </w:rPr>
        <w:t>3</w:t>
      </w:r>
      <w:r w:rsidRPr="006533F3">
        <w:rPr>
          <w:rFonts w:ascii="標楷體" w:eastAsia="標楷體" w:hAnsi="標楷體" w:hint="eastAsia"/>
          <w:color w:val="FF0000"/>
        </w:rPr>
        <w:t>月</w:t>
      </w:r>
      <w:r w:rsidRPr="006533F3">
        <w:rPr>
          <w:rFonts w:ascii="標楷體" w:eastAsia="標楷體" w:hAnsi="標楷體"/>
          <w:color w:val="FF0000"/>
        </w:rPr>
        <w:t>1</w:t>
      </w:r>
      <w:r w:rsidRPr="006533F3">
        <w:rPr>
          <w:rFonts w:ascii="標楷體" w:eastAsia="標楷體" w:hAnsi="標楷體" w:hint="eastAsia"/>
          <w:color w:val="FF0000"/>
        </w:rPr>
        <w:t>日</w:t>
      </w:r>
      <w:r w:rsidRPr="006533F3">
        <w:rPr>
          <w:rFonts w:ascii="標楷體" w:eastAsia="標楷體" w:hAnsi="標楷體"/>
          <w:color w:val="FF0000"/>
        </w:rPr>
        <w:t>~111</w:t>
      </w:r>
      <w:r w:rsidRPr="006533F3">
        <w:rPr>
          <w:rFonts w:ascii="標楷體" w:eastAsia="標楷體" w:hAnsi="標楷體" w:hint="eastAsia"/>
          <w:color w:val="FF0000"/>
        </w:rPr>
        <w:t>年</w:t>
      </w:r>
      <w:r w:rsidRPr="006533F3">
        <w:rPr>
          <w:rFonts w:ascii="標楷體" w:eastAsia="標楷體" w:hAnsi="標楷體"/>
          <w:color w:val="FF0000"/>
        </w:rPr>
        <w:t>3</w:t>
      </w:r>
      <w:r w:rsidRPr="006533F3">
        <w:rPr>
          <w:rFonts w:ascii="標楷體" w:eastAsia="標楷體" w:hAnsi="標楷體" w:hint="eastAsia"/>
          <w:color w:val="FF0000"/>
        </w:rPr>
        <w:t>月</w:t>
      </w:r>
      <w:r w:rsidRPr="006533F3">
        <w:rPr>
          <w:rFonts w:ascii="標楷體" w:eastAsia="標楷體" w:hAnsi="標楷體"/>
          <w:color w:val="FF0000"/>
        </w:rPr>
        <w:t>15</w:t>
      </w:r>
      <w:r w:rsidRPr="006533F3">
        <w:rPr>
          <w:rFonts w:ascii="標楷體" w:eastAsia="標楷體" w:hAnsi="標楷體" w:hint="eastAsia"/>
          <w:color w:val="FF0000"/>
        </w:rPr>
        <w:t>日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郵戳為憑，請郵寄至</w:t>
      </w:r>
      <w:r w:rsidRPr="003624DE">
        <w:rPr>
          <w:rFonts w:ascii="標楷體" w:eastAsia="標楷體" w:hAnsi="標楷體"/>
          <w:color w:val="000000"/>
        </w:rPr>
        <w:t>327</w:t>
      </w:r>
      <w:r w:rsidRPr="003624DE">
        <w:rPr>
          <w:rFonts w:ascii="標楷體" w:eastAsia="標楷體" w:hAnsi="標楷體" w:hint="eastAsia"/>
          <w:color w:val="000000"/>
        </w:rPr>
        <w:t>桃園市新屋</w:t>
      </w:r>
      <w:r>
        <w:rPr>
          <w:rFonts w:ascii="標楷體" w:eastAsia="標楷體" w:hAnsi="標楷體"/>
          <w:color w:val="000000"/>
        </w:rPr>
        <w:br/>
      </w:r>
      <w:r w:rsidRPr="003624DE">
        <w:rPr>
          <w:rFonts w:ascii="標楷體" w:eastAsia="標楷體" w:hAnsi="標楷體" w:hint="eastAsia"/>
          <w:color w:val="000000"/>
        </w:rPr>
        <w:t>區中山西路二段</w:t>
      </w:r>
      <w:r w:rsidRPr="003624DE">
        <w:rPr>
          <w:rFonts w:ascii="標楷體" w:eastAsia="標楷體" w:hAnsi="標楷體"/>
          <w:color w:val="000000"/>
        </w:rPr>
        <w:t>1320</w:t>
      </w:r>
      <w:r w:rsidRPr="003624DE">
        <w:rPr>
          <w:rFonts w:ascii="標楷體" w:eastAsia="標楷體" w:hAnsi="標楷體" w:hint="eastAsia"/>
          <w:color w:val="000000"/>
        </w:rPr>
        <w:t>號</w:t>
      </w:r>
      <w:r w:rsidRPr="003624DE">
        <w:rPr>
          <w:rFonts w:ascii="標楷體" w:eastAsia="標楷體" w:hAnsi="標楷體"/>
          <w:color w:val="000000"/>
        </w:rPr>
        <w:t xml:space="preserve"> </w:t>
      </w:r>
      <w:r w:rsidRPr="003624DE">
        <w:rPr>
          <w:rFonts w:ascii="標楷體" w:eastAsia="標楷體" w:hAnsi="標楷體" w:hint="eastAsia"/>
          <w:color w:val="000000"/>
        </w:rPr>
        <w:t>永安國小教</w:t>
      </w:r>
      <w:r>
        <w:rPr>
          <w:rFonts w:ascii="標楷體" w:eastAsia="標楷體" w:hAnsi="標楷體" w:hint="eastAsia"/>
          <w:color w:val="000000"/>
        </w:rPr>
        <w:t>導</w:t>
      </w:r>
      <w:r w:rsidRPr="003624DE">
        <w:rPr>
          <w:rFonts w:ascii="標楷體" w:eastAsia="標楷體" w:hAnsi="標楷體" w:hint="eastAsia"/>
          <w:color w:val="000000"/>
        </w:rPr>
        <w:t>處收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二、參加對象：</w:t>
      </w:r>
      <w:r w:rsidRPr="006533F3">
        <w:rPr>
          <w:rFonts w:ascii="標楷體" w:eastAsia="標楷體" w:hAnsi="標楷體" w:hint="eastAsia"/>
          <w:color w:val="FF0000"/>
        </w:rPr>
        <w:t>本市國中小學生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分國小低年級組、國小中年級組、國小高年級組、國中學生組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三、作品規定：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繪製與</w:t>
      </w:r>
      <w:r w:rsidRPr="00EE2643">
        <w:rPr>
          <w:rFonts w:ascii="標楷體" w:eastAsia="標楷體" w:hAnsi="標楷體" w:hint="eastAsia"/>
          <w:color w:val="000000"/>
          <w:u w:val="single"/>
        </w:rPr>
        <w:t>本年度海</w:t>
      </w:r>
      <w:r w:rsidRPr="003624DE">
        <w:rPr>
          <w:rFonts w:ascii="標楷體" w:eastAsia="標楷體" w:hAnsi="標楷體" w:hint="eastAsia"/>
          <w:color w:val="000000"/>
          <w:u w:val="single"/>
        </w:rPr>
        <w:t>洋教育主題</w:t>
      </w:r>
      <w:r w:rsidRPr="00EE2643">
        <w:rPr>
          <w:rFonts w:ascii="標楷體" w:eastAsia="標楷體" w:hAnsi="標楷體" w:hint="eastAsia"/>
          <w:b/>
          <w:color w:val="000000"/>
          <w:u w:val="single"/>
        </w:rPr>
        <w:t>「</w:t>
      </w:r>
      <w:r>
        <w:rPr>
          <w:rFonts w:ascii="標楷體" w:eastAsia="標楷體" w:hAnsi="標楷體" w:hint="eastAsia"/>
          <w:b/>
          <w:color w:val="000000"/>
          <w:u w:val="single"/>
        </w:rPr>
        <w:t>守護海岸</w:t>
      </w:r>
      <w:r w:rsidRPr="00EE2643">
        <w:rPr>
          <w:rFonts w:ascii="標楷體" w:eastAsia="標楷體" w:hAnsi="標楷體" w:hint="eastAsia"/>
          <w:b/>
          <w:color w:val="000000"/>
          <w:u w:val="single"/>
        </w:rPr>
        <w:t>」</w:t>
      </w:r>
      <w:r w:rsidRPr="003624DE">
        <w:rPr>
          <w:rFonts w:ascii="標楷體" w:eastAsia="標楷體" w:hAnsi="標楷體" w:hint="eastAsia"/>
          <w:color w:val="000000"/>
        </w:rPr>
        <w:t>有關之分格漫畫，作品規格以</w:t>
      </w:r>
      <w:r w:rsidRPr="003624DE"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開圖畫紙、分</w:t>
      </w:r>
      <w:r w:rsidRPr="003624DE">
        <w:rPr>
          <w:rFonts w:ascii="標楷體" w:eastAsia="標楷體" w:hAnsi="標楷體"/>
          <w:color w:val="000000"/>
        </w:rPr>
        <w:t>2~4</w:t>
      </w:r>
      <w:r w:rsidRPr="003624DE">
        <w:rPr>
          <w:rFonts w:ascii="標楷體" w:eastAsia="標楷體" w:hAnsi="標楷體" w:hint="eastAsia"/>
          <w:color w:val="000000"/>
        </w:rPr>
        <w:t>格之作品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含著色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，並將報名及授權書</w:t>
      </w:r>
      <w:r w:rsidRPr="003624DE">
        <w:rPr>
          <w:rFonts w:ascii="標楷體" w:eastAsia="標楷體" w:hAnsi="標楷體" w:hint="eastAsia"/>
          <w:b/>
          <w:color w:val="000000"/>
          <w:u w:val="single"/>
        </w:rPr>
        <w:t>浮貼</w:t>
      </w:r>
      <w:r w:rsidRPr="003624DE">
        <w:rPr>
          <w:rFonts w:ascii="標楷體" w:eastAsia="標楷體" w:hAnsi="標楷體" w:hint="eastAsia"/>
          <w:color w:val="000000"/>
        </w:rPr>
        <w:t>於作品後。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作品內容其中所含之文字、圖片等，不得侵犯他人著作權。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經報名而入選之參加作品，應同意授權桃園市政府教育局以任何形式從事推廣利用。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四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每人限投一件參賽。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五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未錄取作品，主辦單位無辦理退件作業。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四、評比標準：</w:t>
      </w:r>
      <w:r w:rsidRPr="003624DE">
        <w:rPr>
          <w:rFonts w:ascii="標楷體" w:eastAsia="標楷體" w:hAnsi="標楷體"/>
          <w:color w:val="000000"/>
        </w:rPr>
        <w:t xml:space="preserve"> </w:t>
      </w:r>
    </w:p>
    <w:p w:rsidR="00EE58C2" w:rsidRPr="003624DE" w:rsidRDefault="00EE58C2" w:rsidP="00EE58C2">
      <w:pPr>
        <w:spacing w:line="400" w:lineRule="exact"/>
        <w:ind w:leftChars="402" w:left="1198" w:hangingChars="97" w:hanging="23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主題呈現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、創意發想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、題材架構</w:t>
      </w:r>
      <w:r w:rsidRPr="003624DE">
        <w:rPr>
          <w:rFonts w:ascii="標楷體" w:eastAsia="標楷體" w:hAnsi="標楷體"/>
          <w:color w:val="000000"/>
        </w:rPr>
        <w:t>20%</w:t>
      </w:r>
      <w:r w:rsidRPr="003624DE">
        <w:rPr>
          <w:rFonts w:ascii="標楷體" w:eastAsia="標楷體" w:hAnsi="標楷體" w:hint="eastAsia"/>
          <w:color w:val="000000"/>
        </w:rPr>
        <w:t>、專業知能</w:t>
      </w:r>
      <w:r w:rsidRPr="003624DE">
        <w:rPr>
          <w:rFonts w:ascii="標楷體" w:eastAsia="標楷體" w:hAnsi="標楷體"/>
          <w:color w:val="000000"/>
        </w:rPr>
        <w:t>20%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五、獎勵辦法：</w:t>
      </w:r>
    </w:p>
    <w:p w:rsidR="00EE58C2" w:rsidRPr="003624DE" w:rsidRDefault="00EE58C2" w:rsidP="00EE58C2">
      <w:pPr>
        <w:spacing w:line="400" w:lineRule="exact"/>
        <w:ind w:leftChars="300" w:left="2393" w:hangingChars="697" w:hanging="167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得獎獎勵：各組參加作品取前三名與佳作五名擇優獎勵，頒發獎狀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張與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，得獎作品版權歸桃園市政府教育局所有，用於各項宣導活動。</w:t>
      </w:r>
      <w:r w:rsidRPr="00E76ED5">
        <w:rPr>
          <w:rFonts w:ascii="標楷體" w:eastAsia="標楷體" w:hAnsi="標楷體" w:hint="eastAsia"/>
        </w:rPr>
        <w:t>（評審可依各組報名人數，增額錄取優秀作品）</w:t>
      </w:r>
    </w:p>
    <w:p w:rsidR="00A12DA1" w:rsidRDefault="00A12DA1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</w:p>
    <w:p w:rsidR="00EE58C2" w:rsidRPr="003624DE" w:rsidRDefault="00EE58C2" w:rsidP="00A12DA1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lastRenderedPageBreak/>
        <w:t>國中小學生各組之圖片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：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r w:rsidRPr="003624DE">
        <w:rPr>
          <w:rFonts w:ascii="標楷體" w:eastAsia="標楷體" w:hAnsi="標楷體"/>
          <w:color w:val="000000"/>
        </w:rPr>
        <w:t>3,000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</w:t>
      </w:r>
      <w:r w:rsidRPr="003624DE">
        <w:rPr>
          <w:rFonts w:ascii="標楷體" w:eastAsia="標楷體" w:hAnsi="標楷體"/>
          <w:color w:val="000000"/>
        </w:rPr>
        <w:t>2,000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第三名：</w:t>
      </w:r>
      <w:r w:rsidRPr="003624DE">
        <w:rPr>
          <w:rFonts w:ascii="標楷體" w:eastAsia="標楷體" w:hAnsi="標楷體"/>
          <w:color w:val="000000"/>
        </w:rPr>
        <w:t>1,200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佳</w:t>
      </w:r>
      <w:r w:rsidRPr="003624DE">
        <w:rPr>
          <w:rFonts w:ascii="標楷體" w:eastAsia="標楷體" w:hAnsi="標楷體"/>
          <w:color w:val="000000"/>
        </w:rPr>
        <w:t xml:space="preserve">  </w:t>
      </w:r>
      <w:r w:rsidRPr="003624DE">
        <w:rPr>
          <w:rFonts w:ascii="標楷體" w:eastAsia="標楷體" w:hAnsi="標楷體" w:hint="eastAsia"/>
          <w:color w:val="000000"/>
        </w:rPr>
        <w:t>作：</w:t>
      </w:r>
      <w:r w:rsidRPr="003624DE">
        <w:rPr>
          <w:rFonts w:ascii="標楷體" w:eastAsia="標楷體" w:hAnsi="標楷體"/>
          <w:color w:val="000000"/>
        </w:rPr>
        <w:t>600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各組得獎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由中心匯至各校轉發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 xml:space="preserve">) </w:t>
      </w:r>
      <w:r w:rsidRPr="003624DE">
        <w:rPr>
          <w:rFonts w:ascii="標楷體" w:eastAsia="標楷體" w:hAnsi="標楷體" w:hint="eastAsia"/>
          <w:color w:val="000000"/>
        </w:rPr>
        <w:t>指導獎勵：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指導老師為一名，若指導多名學生同時獲獎，以擇最優成績獎勵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國小學生各組與國中學生組之指導教師獎勵：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bookmarkStart w:id="1" w:name="OLE_LINK26"/>
      <w:r w:rsidRPr="003624DE">
        <w:rPr>
          <w:rFonts w:ascii="標楷體" w:eastAsia="標楷體" w:hAnsi="標楷體" w:hint="eastAsia"/>
          <w:color w:val="000000"/>
        </w:rPr>
        <w:t>指導教師</w:t>
      </w:r>
      <w:bookmarkEnd w:id="1"/>
      <w:r w:rsidRPr="003624DE">
        <w:rPr>
          <w:rFonts w:ascii="標楷體" w:eastAsia="標楷體" w:hAnsi="標楷體" w:hint="eastAsia"/>
          <w:color w:val="000000"/>
        </w:rPr>
        <w:t>嘉獎</w:t>
      </w:r>
      <w:r w:rsidRPr="003624DE">
        <w:rPr>
          <w:rFonts w:ascii="標楷體" w:eastAsia="標楷體" w:hAnsi="標楷體"/>
          <w:color w:val="000000"/>
        </w:rPr>
        <w:t>2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第二名：指導教師嘉獎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第三名：指導教師獎狀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張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六、推廣應用：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由桃園市海洋教育資源中心於</w:t>
      </w:r>
      <w:r>
        <w:rPr>
          <w:rFonts w:ascii="標楷體" w:eastAsia="標楷體" w:hAnsi="標楷體"/>
          <w:color w:val="000000"/>
        </w:rPr>
        <w:t>111</w:t>
      </w:r>
      <w:r w:rsidRPr="003624DE">
        <w:rPr>
          <w:rFonts w:ascii="標楷體" w:eastAsia="標楷體" w:hAnsi="標楷體" w:hint="eastAsia"/>
          <w:color w:val="000000"/>
        </w:rPr>
        <w:t>年</w:t>
      </w:r>
      <w:r w:rsidRPr="003624DE">
        <w:rPr>
          <w:rFonts w:ascii="標楷體" w:eastAsia="標楷體" w:hAnsi="標楷體"/>
          <w:color w:val="000000"/>
        </w:rPr>
        <w:t>6~12</w:t>
      </w:r>
      <w:r w:rsidRPr="003624DE">
        <w:rPr>
          <w:rFonts w:ascii="標楷體" w:eastAsia="標楷體" w:hAnsi="標楷體" w:hint="eastAsia"/>
          <w:color w:val="000000"/>
        </w:rPr>
        <w:t>月擇期發起本市海洋教育週，將入選作品公告於桃園市海洋教育資源中心網頁，供師生學習運用。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配合海洋知識日之宣導內容與分格漫畫作品結合，設計學習單上傳於中心網頁供各校下載運用。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請學校提報海洋教育週成果彙整。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柒、經費概算：</w:t>
      </w:r>
      <w:r w:rsidR="00381720">
        <w:rPr>
          <w:rFonts w:ascii="標楷體" w:eastAsia="標楷體" w:hAnsi="標楷體" w:cs="Arial" w:hint="eastAsia"/>
          <w:color w:val="000000"/>
          <w:szCs w:val="24"/>
        </w:rPr>
        <w:t>略</w:t>
      </w:r>
    </w:p>
    <w:p w:rsidR="00EE58C2" w:rsidRPr="00D16BE5" w:rsidRDefault="00EE58C2" w:rsidP="00EE58C2">
      <w:pPr>
        <w:spacing w:line="400" w:lineRule="exact"/>
        <w:ind w:left="1644" w:hangingChars="685" w:hanging="1644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捌、預期效益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一、喚醒學生保育理念，推廣深化各校海洋教育成效。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二、善用數位學習資源，引導學生落實海洋教育理念。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三、集結推廣文宣資源，充實海洋教育教材學習資源。</w:t>
      </w:r>
    </w:p>
    <w:p w:rsidR="00EE58C2" w:rsidRPr="003624DE" w:rsidRDefault="00EE58C2" w:rsidP="00EE58C2">
      <w:pPr>
        <w:spacing w:line="400" w:lineRule="exact"/>
        <w:ind w:left="1214" w:hangingChars="506" w:hanging="1214"/>
        <w:rPr>
          <w:rFonts w:ascii="標楷體" w:eastAsia="標楷體" w:hAnsi="標楷體"/>
          <w:color w:val="00000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玖、獎勵：</w:t>
      </w:r>
      <w:r w:rsidRPr="003624DE">
        <w:rPr>
          <w:rFonts w:eastAsia="標楷體" w:hAnsi="標楷體" w:hint="eastAsia"/>
          <w:color w:val="000000"/>
          <w:kern w:val="0"/>
        </w:rPr>
        <w:t>承辦學校工作人員表現優良者，依據「公立高級中等以下學校校長成績考核辦法」、「公立高級中等以下學校教師成績考核辦法」及「桃園市立各級學校教職員獎懲要點」規定辦理敘獎</w:t>
      </w:r>
      <w:r w:rsidRPr="003624DE">
        <w:rPr>
          <w:rFonts w:ascii="標楷體" w:eastAsia="標楷體" w:hAnsi="標楷體" w:hint="eastAsia"/>
          <w:color w:val="000000"/>
          <w:kern w:val="0"/>
        </w:rPr>
        <w:t>。</w:t>
      </w:r>
    </w:p>
    <w:p w:rsidR="00EE58C2" w:rsidRDefault="00EE58C2" w:rsidP="00EE58C2">
      <w:pPr>
        <w:snapToGrid w:val="0"/>
        <w:spacing w:line="400" w:lineRule="exact"/>
        <w:ind w:left="1162" w:hangingChars="484" w:hanging="1162"/>
        <w:rPr>
          <w:rFonts w:ascii="標楷體" w:eastAsia="標楷體" w:hAnsi="標楷體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拾、本計</w:t>
      </w:r>
      <w:r w:rsidRPr="007E2CEA">
        <w:rPr>
          <w:rFonts w:ascii="標楷體" w:eastAsia="標楷體" w:hAnsi="標楷體" w:hint="eastAsia"/>
          <w:color w:val="000000"/>
          <w:szCs w:val="24"/>
        </w:rPr>
        <w:t>畫陳桃園市政府教育局國民及學前教育署核定後實施，修正時亦同。</w:t>
      </w:r>
    </w:p>
    <w:p w:rsidR="00EE58C2" w:rsidRDefault="00EE58C2" w:rsidP="00EE58C2">
      <w:pPr>
        <w:snapToGrid w:val="0"/>
        <w:spacing w:line="400" w:lineRule="exact"/>
        <w:ind w:left="1162" w:hangingChars="484" w:hanging="1162"/>
        <w:rPr>
          <w:rFonts w:ascii="標楷體" w:eastAsia="標楷體" w:hAnsi="標楷體"/>
          <w:color w:val="000000"/>
          <w:szCs w:val="24"/>
        </w:rPr>
      </w:pPr>
    </w:p>
    <w:p w:rsidR="00EE58C2" w:rsidRDefault="00EE58C2">
      <w:pPr>
        <w:widowControl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br w:type="page"/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509"/>
      </w:tblGrid>
      <w:tr w:rsidR="00EE58C2" w:rsidRPr="003624DE" w:rsidTr="00CB26E1">
        <w:trPr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EE58C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cs="Arial"/>
                <w:color w:val="000000"/>
              </w:rPr>
              <w:lastRenderedPageBreak/>
              <w:br w:type="page"/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一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參加組別</w:t>
            </w:r>
          </w:p>
        </w:tc>
        <w:tc>
          <w:tcPr>
            <w:tcW w:w="7509" w:type="dxa"/>
            <w:vAlign w:val="center"/>
          </w:tcPr>
          <w:p w:rsidR="00EE58C2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國小低年級組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國小中年級組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國小高年級組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國中學生組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</w:tc>
      </w:tr>
      <w:tr w:rsidR="00EE58C2" w:rsidRPr="003624DE" w:rsidTr="00CB26E1">
        <w:trPr>
          <w:trHeight w:val="630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E58C2" w:rsidRPr="003624DE" w:rsidTr="00CB26E1">
        <w:trPr>
          <w:trHeight w:val="1705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作品理念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E58C2" w:rsidRPr="003624DE" w:rsidRDefault="00EE58C2" w:rsidP="00EE58C2">
      <w:pPr>
        <w:spacing w:line="400" w:lineRule="exact"/>
        <w:jc w:val="center"/>
        <w:rPr>
          <w:rFonts w:ascii="標楷體" w:eastAsia="標楷體" w:hAnsi="標楷體" w:cs="Arial"/>
          <w:color w:val="000000"/>
        </w:rPr>
      </w:pPr>
      <w:r w:rsidRPr="003624DE">
        <w:rPr>
          <w:rFonts w:ascii="標楷體" w:eastAsia="標楷體" w:hAnsi="標楷體" w:cs="Arial"/>
          <w:color w:val="000000"/>
        </w:rPr>
        <w:t>(</w:t>
      </w:r>
      <w:r w:rsidRPr="003624DE">
        <w:rPr>
          <w:rFonts w:ascii="標楷體" w:eastAsia="標楷體" w:hAnsi="標楷體" w:cs="Arial" w:hint="eastAsia"/>
          <w:color w:val="000000"/>
        </w:rPr>
        <w:t>請依浮貼線浮貼，虛線以下請勿沾黏</w:t>
      </w:r>
      <w:r w:rsidRPr="003624DE">
        <w:rPr>
          <w:rFonts w:ascii="標楷體" w:eastAsia="標楷體" w:hAnsi="標楷體" w:cs="Arial"/>
          <w:color w:val="000000"/>
        </w:rPr>
        <w:t>)</w:t>
      </w:r>
    </w:p>
    <w:p w:rsidR="00EE58C2" w:rsidRDefault="00CB26E1" w:rsidP="00EE58C2">
      <w:pPr>
        <w:spacing w:line="400" w:lineRule="exact"/>
        <w:rPr>
          <w:rFonts w:cs="Arial"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-501015</wp:posOffset>
                </wp:positionH>
                <wp:positionV relativeFrom="paragraph">
                  <wp:posOffset>172085</wp:posOffset>
                </wp:positionV>
                <wp:extent cx="7147560" cy="0"/>
                <wp:effectExtent l="0" t="0" r="15240" b="190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756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B644A09" id="直線接點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9.45pt,13.55pt" to="523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" strokecolor="black [3200]">
                <v:stroke dashstyle="dash"/>
                <w10:wrap anchorx="margin"/>
              </v:line>
            </w:pict>
          </mc:Fallback>
        </mc:AlternateContent>
      </w:r>
    </w:p>
    <w:p w:rsidR="00EE58C2" w:rsidRDefault="00EE58C2" w:rsidP="00EE58C2">
      <w:pPr>
        <w:spacing w:line="400" w:lineRule="exact"/>
        <w:rPr>
          <w:rFonts w:cs="Arial"/>
          <w:color w:val="000000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300"/>
        <w:gridCol w:w="3119"/>
      </w:tblGrid>
      <w:tr w:rsidR="00EE58C2" w:rsidRPr="003624DE" w:rsidTr="00CB26E1">
        <w:trPr>
          <w:jc w:val="center"/>
        </w:trPr>
        <w:tc>
          <w:tcPr>
            <w:tcW w:w="9599" w:type="dxa"/>
            <w:gridSpan w:val="4"/>
            <w:vAlign w:val="center"/>
          </w:tcPr>
          <w:p w:rsidR="00EE58C2" w:rsidRPr="003624DE" w:rsidRDefault="00EE58C2" w:rsidP="00A665A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 w:rsidR="00A665A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gridSpan w:val="3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trHeight w:val="513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0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所屬學校</w:t>
            </w:r>
          </w:p>
        </w:tc>
        <w:tc>
          <w:tcPr>
            <w:tcW w:w="311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7C137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指導老師</w:t>
            </w:r>
          </w:p>
        </w:tc>
        <w:tc>
          <w:tcPr>
            <w:tcW w:w="2090" w:type="dxa"/>
            <w:vAlign w:val="center"/>
          </w:tcPr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00" w:type="dxa"/>
            <w:vAlign w:val="center"/>
          </w:tcPr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就讀年級班別</w:t>
            </w:r>
          </w:p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請填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姓名與班級</w:t>
            </w: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E58C2" w:rsidRPr="003624DE" w:rsidRDefault="00EE58C2" w:rsidP="00EE58C2">
      <w:pPr>
        <w:rPr>
          <w:rFonts w:ascii="標楷體" w:eastAsia="標楷體" w:hAnsi="標楷體"/>
          <w:color w:val="000000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509"/>
      </w:tblGrid>
      <w:tr w:rsidR="00EE58C2" w:rsidRPr="003624DE" w:rsidTr="00CB26E1">
        <w:trPr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BE41C5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</w:t>
            </w:r>
          </w:p>
          <w:p w:rsidR="00EE58C2" w:rsidRPr="003624DE" w:rsidRDefault="00EE58C2" w:rsidP="00BE41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作品授權同意書</w:t>
            </w:r>
          </w:p>
        </w:tc>
      </w:tr>
      <w:tr w:rsidR="00EE58C2" w:rsidRPr="003624DE" w:rsidTr="00CB26E1">
        <w:trPr>
          <w:trHeight w:val="437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trHeight w:val="4959"/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本人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報名參加桃園市</w:t>
            </w:r>
            <w:r w:rsidRPr="003624DE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10學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年度國民中小學海洋教育分格漫畫徵稿比賽之作品，同意並擔保以下條款：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一、本人同意得獎作品之著作權歸主辦單位所有，主辦單位及其所屬單位有權無償透過任何形式利用作品進行使用、編印、刊登與重製。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二、參賽作品為本人原創，如有涉及抄襲及侵害他人著作權之不法行為，概由本人自行負責，主辦單位得取消其得獎資格並追回獎金及獎狀。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三、本人已詳閱並同意遵守本次參賽之各項規定。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此致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桃園市政府教育局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立同意書人簽章：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法定代理人簽章：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:rsidR="00EE58C2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                         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未滿十八歲須有法定代理人簽章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E58C2" w:rsidRPr="003624DE" w:rsidRDefault="00EE58C2" w:rsidP="00BE41C5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中華民國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月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</w:tbl>
    <w:p w:rsidR="00EE58C2" w:rsidRDefault="00EE58C2" w:rsidP="00EE58C2">
      <w:pPr>
        <w:adjustRightInd w:val="0"/>
        <w:snapToGrid w:val="0"/>
        <w:spacing w:line="20" w:lineRule="exact"/>
        <w:ind w:leftChars="117" w:left="2225" w:hangingChars="810" w:hanging="1944"/>
        <w:jc w:val="both"/>
      </w:pPr>
    </w:p>
    <w:p w:rsidR="004972BE" w:rsidRDefault="004972BE" w:rsidP="007C137A">
      <w:pPr>
        <w:spacing w:line="20" w:lineRule="exact"/>
      </w:pPr>
    </w:p>
    <w:sectPr w:rsidR="004972BE" w:rsidSect="00A12DA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3AF" w:rsidRDefault="009413AF" w:rsidP="007C137A">
      <w:r>
        <w:separator/>
      </w:r>
    </w:p>
  </w:endnote>
  <w:endnote w:type="continuationSeparator" w:id="0">
    <w:p w:rsidR="009413AF" w:rsidRDefault="009413AF" w:rsidP="007C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3AF" w:rsidRDefault="009413AF" w:rsidP="007C137A">
      <w:r>
        <w:separator/>
      </w:r>
    </w:p>
  </w:footnote>
  <w:footnote w:type="continuationSeparator" w:id="0">
    <w:p w:rsidR="009413AF" w:rsidRDefault="009413AF" w:rsidP="007C1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C2"/>
    <w:rsid w:val="001C5700"/>
    <w:rsid w:val="001D68E1"/>
    <w:rsid w:val="00246148"/>
    <w:rsid w:val="00324F5F"/>
    <w:rsid w:val="00381720"/>
    <w:rsid w:val="004972BE"/>
    <w:rsid w:val="006533F3"/>
    <w:rsid w:val="007C137A"/>
    <w:rsid w:val="009413AF"/>
    <w:rsid w:val="009D2488"/>
    <w:rsid w:val="00A12DA1"/>
    <w:rsid w:val="00A665AB"/>
    <w:rsid w:val="00CB26E1"/>
    <w:rsid w:val="00E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13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137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13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1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yaes</dc:creator>
  <cp:lastModifiedBy>Windows 使用者</cp:lastModifiedBy>
  <cp:revision>2</cp:revision>
  <dcterms:created xsi:type="dcterms:W3CDTF">2022-01-10T08:44:00Z</dcterms:created>
  <dcterms:modified xsi:type="dcterms:W3CDTF">2022-01-10T08:44:00Z</dcterms:modified>
</cp:coreProperties>
</file>